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DD7B1" w14:textId="77777777" w:rsidR="009023D8" w:rsidRDefault="00DA342B" w:rsidP="007D134D">
      <w:pPr>
        <w:pStyle w:val="ChapterNumber"/>
      </w:pPr>
      <w:r>
        <w:t>Telecommunications</w:t>
      </w:r>
    </w:p>
    <w:p w14:paraId="067E1A91" w14:textId="77777777" w:rsidR="00A623FB" w:rsidRDefault="00A623FB" w:rsidP="00A623FB">
      <w:pPr>
        <w:pStyle w:val="BodyCopyBlack"/>
        <w:tabs>
          <w:tab w:val="left" w:pos="3840"/>
        </w:tabs>
      </w:pPr>
      <w:r>
        <w:t>Technological advances in recent years have made it possible for people to complete many tasks from the comfort of their own home, including working and accessing medical care. Increases in the prevalence of teleworking seem to be occurring in situations where individuals work remotely only on a part-time basis. People who telework seem to shift their trip times to non-traditional commute hours; working remotely does not seem to reduce the total number of trips that a person takes.</w:t>
      </w:r>
    </w:p>
    <w:p w14:paraId="2ECDE1F4" w14:textId="77777777" w:rsidR="00A623FB" w:rsidRDefault="00A623FB" w:rsidP="00A623FB">
      <w:pPr>
        <w:pStyle w:val="BodyCopyBlack"/>
        <w:tabs>
          <w:tab w:val="left" w:pos="3840"/>
        </w:tabs>
      </w:pPr>
      <w:r>
        <w:t xml:space="preserve">In Minnesota, telemedicine takes a variety of different forms. Direct patient to practitioner services like </w:t>
      </w:r>
      <w:proofErr w:type="spellStart"/>
      <w:r>
        <w:t>HealthPartner’s</w:t>
      </w:r>
      <w:proofErr w:type="spellEnd"/>
      <w:r>
        <w:t xml:space="preserve"> </w:t>
      </w:r>
      <w:proofErr w:type="spellStart"/>
      <w:r>
        <w:t>virtuwell</w:t>
      </w:r>
      <w:proofErr w:type="spellEnd"/>
      <w:r>
        <w:t xml:space="preserve"> or </w:t>
      </w:r>
      <w:proofErr w:type="spellStart"/>
      <w:r>
        <w:t>CentraCare’s</w:t>
      </w:r>
      <w:proofErr w:type="spellEnd"/>
      <w:r>
        <w:t xml:space="preserve"> </w:t>
      </w:r>
      <w:proofErr w:type="spellStart"/>
      <w:r>
        <w:t>eClinic</w:t>
      </w:r>
      <w:proofErr w:type="spellEnd"/>
      <w:r>
        <w:t xml:space="preserve"> allow patients to connect with a healthcare professional to treat a list of common ailments that are often treated at urgent care facilities.  In other cases, telemedicine is used to connect specialists at one healthcare facility to doctors and patients at an off-site facility. </w:t>
      </w:r>
    </w:p>
    <w:p w14:paraId="40CACE0D" w14:textId="053C400C" w:rsidR="00D778B5" w:rsidRDefault="00012D10" w:rsidP="00A623FB">
      <w:pPr>
        <w:pStyle w:val="BodyCopyBlack"/>
        <w:tabs>
          <w:tab w:val="left" w:pos="3840"/>
        </w:tabs>
      </w:pPr>
      <w:r>
        <w:t>Telemedicine can be especially vital in emergency situations when every second counts and time spent traveling to a specialist may be the difference between successfully treating a patient or not.</w:t>
      </w:r>
      <w:r>
        <w:rPr>
          <w:rStyle w:val="FootnoteReference"/>
        </w:rPr>
        <w:footnoteReference w:id="1"/>
      </w:r>
      <w:r>
        <w:t xml:space="preserve"> Beyond emergency situations</w:t>
      </w:r>
      <w:r w:rsidR="000A542D">
        <w:t>,</w:t>
      </w:r>
      <w:r>
        <w:t xml:space="preserve"> advances in telemedicine can help to connect small rural clinics to medical professionals in larger urban areas without placing significant travel demands on patients. </w:t>
      </w:r>
      <w:r w:rsidR="00B063E7">
        <w:t xml:space="preserve">It can also allow for real-time communication of vital statistics or condition monitoring between patients and practitioners. </w:t>
      </w:r>
      <w:r>
        <w:t>This can be especially important for Minnesota’s seniors who may not want or be able to drive themselves to an appointment in a distant community.</w:t>
      </w:r>
      <w:r w:rsidR="004C1963">
        <w:t xml:space="preserve"> </w:t>
      </w:r>
    </w:p>
    <w:p w14:paraId="1663C7EC" w14:textId="12091F3B" w:rsidR="006B393B" w:rsidRDefault="006B393B" w:rsidP="006B393B">
      <w:pPr>
        <w:pStyle w:val="Heading1"/>
      </w:pPr>
      <w:r>
        <w:t>RElated Trends</w:t>
      </w:r>
    </w:p>
    <w:p w14:paraId="55329EF6" w14:textId="2E84C789" w:rsidR="006B393B" w:rsidRDefault="006B393B" w:rsidP="006B393B">
      <w:pPr>
        <w:pStyle w:val="Bullet1"/>
      </w:pPr>
      <w:r>
        <w:t>Transportation Behavior</w:t>
      </w:r>
    </w:p>
    <w:p w14:paraId="02FFE870" w14:textId="36E7AB1D" w:rsidR="006B393B" w:rsidRDefault="006B393B" w:rsidP="006B393B">
      <w:pPr>
        <w:pStyle w:val="Bullet1"/>
      </w:pPr>
      <w:r>
        <w:t>New Logistics</w:t>
      </w:r>
    </w:p>
    <w:p w14:paraId="7371C647" w14:textId="6ED09248" w:rsidR="00A623FB" w:rsidRDefault="00A623FB" w:rsidP="006B393B">
      <w:pPr>
        <w:pStyle w:val="Bullet1"/>
      </w:pPr>
      <w:r>
        <w:t>Aging Population</w:t>
      </w:r>
      <w:bookmarkStart w:id="0" w:name="_GoBack"/>
      <w:bookmarkEnd w:id="0"/>
    </w:p>
    <w:p w14:paraId="58FF5F03" w14:textId="77777777" w:rsidR="006B393B" w:rsidRDefault="006B393B" w:rsidP="00012D10">
      <w:pPr>
        <w:pStyle w:val="BodyCopyBlack"/>
        <w:tabs>
          <w:tab w:val="left" w:pos="3840"/>
        </w:tabs>
      </w:pPr>
    </w:p>
    <w:sectPr w:rsidR="006B393B" w:rsidSect="00586718">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FDF52" w14:textId="77777777" w:rsidR="008D3211" w:rsidRDefault="008D3211" w:rsidP="009705C2">
      <w:r>
        <w:separator/>
      </w:r>
    </w:p>
  </w:endnote>
  <w:endnote w:type="continuationSeparator" w:id="0">
    <w:p w14:paraId="3706E26B" w14:textId="77777777" w:rsidR="008D3211" w:rsidRDefault="008D3211" w:rsidP="0097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Univers LT Std 47 Cn Lt">
    <w:altName w:val="Arial Narrow"/>
    <w:panose1 w:val="020B0406020202040204"/>
    <w:charset w:val="00"/>
    <w:family w:val="swiss"/>
    <w:notTrueType/>
    <w:pitch w:val="variable"/>
    <w:sig w:usb0="00000003" w:usb1="00000000" w:usb2="00000000" w:usb3="00000000" w:csb0="00000001" w:csb1="00000000"/>
  </w:font>
  <w:font w:name="Univers LT Std 57 C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066061"/>
      <w:docPartObj>
        <w:docPartGallery w:val="Page Numbers (Bottom of Page)"/>
        <w:docPartUnique/>
      </w:docPartObj>
    </w:sdtPr>
    <w:sdtEndPr>
      <w:rPr>
        <w:noProof/>
        <w:sz w:val="20"/>
      </w:rPr>
    </w:sdtEndPr>
    <w:sdtContent>
      <w:p w14:paraId="4093D2AC" w14:textId="77777777" w:rsidR="00586718" w:rsidRPr="00586718" w:rsidRDefault="00586718">
        <w:pPr>
          <w:pStyle w:val="Footer"/>
          <w:jc w:val="right"/>
          <w:rPr>
            <w:sz w:val="20"/>
          </w:rPr>
        </w:pPr>
        <w:r w:rsidRPr="00586718">
          <w:rPr>
            <w:sz w:val="20"/>
          </w:rPr>
          <w:fldChar w:fldCharType="begin"/>
        </w:r>
        <w:r w:rsidRPr="00586718">
          <w:rPr>
            <w:sz w:val="20"/>
          </w:rPr>
          <w:instrText xml:space="preserve"> PAGE   \* MERGEFORMAT </w:instrText>
        </w:r>
        <w:r w:rsidRPr="00586718">
          <w:rPr>
            <w:sz w:val="20"/>
          </w:rPr>
          <w:fldChar w:fldCharType="separate"/>
        </w:r>
        <w:r w:rsidR="00A623FB">
          <w:rPr>
            <w:noProof/>
            <w:sz w:val="20"/>
          </w:rPr>
          <w:t>1</w:t>
        </w:r>
        <w:r w:rsidRPr="00586718">
          <w:rPr>
            <w:noProof/>
            <w:sz w:val="20"/>
          </w:rPr>
          <w:fldChar w:fldCharType="end"/>
        </w:r>
      </w:p>
    </w:sdtContent>
  </w:sdt>
  <w:p w14:paraId="0205F4F8" w14:textId="77777777" w:rsidR="00586718" w:rsidRDefault="00586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7AC15" w14:textId="77777777" w:rsidR="008D3211" w:rsidRDefault="008D3211" w:rsidP="009705C2">
      <w:r>
        <w:separator/>
      </w:r>
    </w:p>
  </w:footnote>
  <w:footnote w:type="continuationSeparator" w:id="0">
    <w:p w14:paraId="23D3413D" w14:textId="77777777" w:rsidR="008D3211" w:rsidRDefault="008D3211" w:rsidP="009705C2">
      <w:r>
        <w:continuationSeparator/>
      </w:r>
    </w:p>
  </w:footnote>
  <w:footnote w:id="1">
    <w:p w14:paraId="4C163280" w14:textId="77777777" w:rsidR="00012D10" w:rsidRDefault="00012D10" w:rsidP="00012D10">
      <w:pPr>
        <w:pStyle w:val="Footnote"/>
      </w:pPr>
      <w:r>
        <w:rPr>
          <w:rStyle w:val="FootnoteReference"/>
        </w:rPr>
        <w:footnoteRef/>
      </w:r>
      <w:r>
        <w:t xml:space="preserve"> </w:t>
      </w:r>
      <w:hyperlink r:id="rId1" w:history="1">
        <w:r w:rsidRPr="006B3318">
          <w:rPr>
            <w:rStyle w:val="Hyperlink"/>
          </w:rPr>
          <w:t>Cronin, 2014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72B98" w14:textId="77777777" w:rsidR="00D0457A" w:rsidRPr="00D0457A" w:rsidRDefault="00D0457A" w:rsidP="00D0457A">
    <w:pPr>
      <w:pStyle w:val="Header"/>
      <w:jc w:val="right"/>
      <w:rPr>
        <w:b/>
        <w:color w:val="FF000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A6036"/>
    <w:multiLevelType w:val="hybridMultilevel"/>
    <w:tmpl w:val="CBD8BAC6"/>
    <w:lvl w:ilvl="0" w:tplc="095A2CB2">
      <w:start w:val="1"/>
      <w:numFmt w:val="bullet"/>
      <w:pStyle w:val="Bullet1"/>
      <w:lvlText w:val=""/>
      <w:lvlJc w:val="left"/>
      <w:pPr>
        <w:ind w:left="720" w:hanging="360"/>
      </w:pPr>
      <w:rPr>
        <w:rFonts w:ascii="Symbol" w:hAnsi="Symbol" w:hint="default"/>
        <w:color w:val="049FDA"/>
      </w:rPr>
    </w:lvl>
    <w:lvl w:ilvl="1" w:tplc="C208217C">
      <w:start w:val="1"/>
      <w:numFmt w:val="bullet"/>
      <w:lvlText w:val=""/>
      <w:lvlJc w:val="left"/>
      <w:pPr>
        <w:ind w:left="1440" w:hanging="360"/>
      </w:pPr>
      <w:rPr>
        <w:rFonts w:ascii="Symbol" w:hAnsi="Symbol" w:hint="default"/>
        <w:color w:val="B2B2B2"/>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E8E"/>
    <w:rsid w:val="00003E59"/>
    <w:rsid w:val="000112A2"/>
    <w:rsid w:val="00012D10"/>
    <w:rsid w:val="00065C25"/>
    <w:rsid w:val="00076162"/>
    <w:rsid w:val="000A542D"/>
    <w:rsid w:val="000B2D4E"/>
    <w:rsid w:val="000E5CF4"/>
    <w:rsid w:val="000F1A32"/>
    <w:rsid w:val="00111ED4"/>
    <w:rsid w:val="0011274C"/>
    <w:rsid w:val="0011321F"/>
    <w:rsid w:val="00165D22"/>
    <w:rsid w:val="00190DA5"/>
    <w:rsid w:val="001A2F8E"/>
    <w:rsid w:val="001A487B"/>
    <w:rsid w:val="001C7A4F"/>
    <w:rsid w:val="001D5A31"/>
    <w:rsid w:val="001D697B"/>
    <w:rsid w:val="002122B7"/>
    <w:rsid w:val="0022706B"/>
    <w:rsid w:val="002560EF"/>
    <w:rsid w:val="002807C5"/>
    <w:rsid w:val="002D6CDB"/>
    <w:rsid w:val="002F1D69"/>
    <w:rsid w:val="0030667D"/>
    <w:rsid w:val="0034015B"/>
    <w:rsid w:val="00340A22"/>
    <w:rsid w:val="00374F67"/>
    <w:rsid w:val="00377700"/>
    <w:rsid w:val="00380303"/>
    <w:rsid w:val="003863D9"/>
    <w:rsid w:val="00386EB2"/>
    <w:rsid w:val="00393CC7"/>
    <w:rsid w:val="003A19CB"/>
    <w:rsid w:val="003A48AF"/>
    <w:rsid w:val="003A7A8B"/>
    <w:rsid w:val="003B4F7F"/>
    <w:rsid w:val="003C5ED1"/>
    <w:rsid w:val="004163D7"/>
    <w:rsid w:val="004408E5"/>
    <w:rsid w:val="00442AC4"/>
    <w:rsid w:val="0045393A"/>
    <w:rsid w:val="00454839"/>
    <w:rsid w:val="00457A83"/>
    <w:rsid w:val="004654AA"/>
    <w:rsid w:val="00465BD9"/>
    <w:rsid w:val="004756FC"/>
    <w:rsid w:val="00480DA7"/>
    <w:rsid w:val="00490824"/>
    <w:rsid w:val="00492544"/>
    <w:rsid w:val="00493838"/>
    <w:rsid w:val="004A4B4D"/>
    <w:rsid w:val="004B4838"/>
    <w:rsid w:val="004C1963"/>
    <w:rsid w:val="004D0E8E"/>
    <w:rsid w:val="00512586"/>
    <w:rsid w:val="00521EB8"/>
    <w:rsid w:val="005646E1"/>
    <w:rsid w:val="00580E21"/>
    <w:rsid w:val="005813F7"/>
    <w:rsid w:val="005835E9"/>
    <w:rsid w:val="00586718"/>
    <w:rsid w:val="005B3546"/>
    <w:rsid w:val="005C2FBD"/>
    <w:rsid w:val="005D0A34"/>
    <w:rsid w:val="005F3AE3"/>
    <w:rsid w:val="00603C2E"/>
    <w:rsid w:val="006172D3"/>
    <w:rsid w:val="0062009C"/>
    <w:rsid w:val="00642F68"/>
    <w:rsid w:val="00646074"/>
    <w:rsid w:val="00654547"/>
    <w:rsid w:val="00660D81"/>
    <w:rsid w:val="00663B4A"/>
    <w:rsid w:val="00680348"/>
    <w:rsid w:val="006948C0"/>
    <w:rsid w:val="006A23D9"/>
    <w:rsid w:val="006B3318"/>
    <w:rsid w:val="006B393B"/>
    <w:rsid w:val="006C1996"/>
    <w:rsid w:val="006E3985"/>
    <w:rsid w:val="006E6BBE"/>
    <w:rsid w:val="006F455B"/>
    <w:rsid w:val="006F4E1A"/>
    <w:rsid w:val="00721278"/>
    <w:rsid w:val="00755412"/>
    <w:rsid w:val="007A5DAA"/>
    <w:rsid w:val="007B7C76"/>
    <w:rsid w:val="007D134D"/>
    <w:rsid w:val="007F16F3"/>
    <w:rsid w:val="007F46D1"/>
    <w:rsid w:val="007F6AC2"/>
    <w:rsid w:val="008038E3"/>
    <w:rsid w:val="0081260F"/>
    <w:rsid w:val="00825B7E"/>
    <w:rsid w:val="008340F6"/>
    <w:rsid w:val="00846B92"/>
    <w:rsid w:val="008570D8"/>
    <w:rsid w:val="00871C0F"/>
    <w:rsid w:val="008B493E"/>
    <w:rsid w:val="008C2B67"/>
    <w:rsid w:val="008D3211"/>
    <w:rsid w:val="009023D8"/>
    <w:rsid w:val="00910CCA"/>
    <w:rsid w:val="009533C3"/>
    <w:rsid w:val="00964738"/>
    <w:rsid w:val="009661AB"/>
    <w:rsid w:val="009705C2"/>
    <w:rsid w:val="009759A8"/>
    <w:rsid w:val="009A5F8D"/>
    <w:rsid w:val="009D3673"/>
    <w:rsid w:val="009D7C3B"/>
    <w:rsid w:val="00A46C75"/>
    <w:rsid w:val="00A523FD"/>
    <w:rsid w:val="00A52A0C"/>
    <w:rsid w:val="00A623FB"/>
    <w:rsid w:val="00AA1BE2"/>
    <w:rsid w:val="00AB1E4B"/>
    <w:rsid w:val="00AD3EDA"/>
    <w:rsid w:val="00B063E7"/>
    <w:rsid w:val="00B06B63"/>
    <w:rsid w:val="00B33787"/>
    <w:rsid w:val="00B3623C"/>
    <w:rsid w:val="00B47759"/>
    <w:rsid w:val="00B756FD"/>
    <w:rsid w:val="00B92062"/>
    <w:rsid w:val="00BA3A26"/>
    <w:rsid w:val="00BB3DE9"/>
    <w:rsid w:val="00BD0F6F"/>
    <w:rsid w:val="00BD75D4"/>
    <w:rsid w:val="00BE2CD2"/>
    <w:rsid w:val="00C12717"/>
    <w:rsid w:val="00C83A2B"/>
    <w:rsid w:val="00C92D78"/>
    <w:rsid w:val="00C953C0"/>
    <w:rsid w:val="00CB20D9"/>
    <w:rsid w:val="00CD7E61"/>
    <w:rsid w:val="00D0457A"/>
    <w:rsid w:val="00D634A3"/>
    <w:rsid w:val="00D778B5"/>
    <w:rsid w:val="00D8714F"/>
    <w:rsid w:val="00DA342B"/>
    <w:rsid w:val="00DA435F"/>
    <w:rsid w:val="00DD108B"/>
    <w:rsid w:val="00DF4669"/>
    <w:rsid w:val="00E00504"/>
    <w:rsid w:val="00E5039D"/>
    <w:rsid w:val="00E53959"/>
    <w:rsid w:val="00E56E2C"/>
    <w:rsid w:val="00E57319"/>
    <w:rsid w:val="00E87E69"/>
    <w:rsid w:val="00EA59BA"/>
    <w:rsid w:val="00EF1B60"/>
    <w:rsid w:val="00F052F3"/>
    <w:rsid w:val="00F1042C"/>
    <w:rsid w:val="00F17D51"/>
    <w:rsid w:val="00F3751E"/>
    <w:rsid w:val="00FB0460"/>
    <w:rsid w:val="00FC36B7"/>
    <w:rsid w:val="00FC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BE7C"/>
  <w15:docId w15:val="{E859A01D-FC6C-4BBA-AC7F-4C649839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link w:val="Heading1Char"/>
    <w:uiPriority w:val="99"/>
    <w:qFormat/>
    <w:rsid w:val="00586718"/>
    <w:pPr>
      <w:suppressAutoHyphens/>
      <w:autoSpaceDE w:val="0"/>
      <w:autoSpaceDN w:val="0"/>
      <w:adjustRightInd w:val="0"/>
      <w:spacing w:after="120" w:line="400" w:lineRule="atLeast"/>
      <w:textAlignment w:val="center"/>
      <w:outlineLvl w:val="0"/>
    </w:pPr>
    <w:rPr>
      <w:rFonts w:cs="Univers LT Std 47 Cn Lt"/>
      <w:b/>
      <w:bCs/>
      <w:caps/>
      <w:color w:val="049FDA"/>
      <w:sz w:val="36"/>
      <w:szCs w:val="36"/>
    </w:rPr>
  </w:style>
  <w:style w:type="paragraph" w:styleId="Heading2">
    <w:name w:val="heading 2"/>
    <w:basedOn w:val="Normal"/>
    <w:link w:val="Heading2Char"/>
    <w:uiPriority w:val="99"/>
    <w:qFormat/>
    <w:rsid w:val="00586718"/>
    <w:pPr>
      <w:pBdr>
        <w:bottom w:val="single" w:sz="8" w:space="4" w:color="3FC9FF"/>
      </w:pBdr>
      <w:suppressAutoHyphens/>
      <w:autoSpaceDE w:val="0"/>
      <w:autoSpaceDN w:val="0"/>
      <w:adjustRightInd w:val="0"/>
      <w:spacing w:after="280" w:line="320" w:lineRule="atLeast"/>
      <w:textAlignment w:val="center"/>
      <w:outlineLvl w:val="1"/>
    </w:pPr>
    <w:rPr>
      <w:rFonts w:cs="Univers LT Std 47 Cn Lt"/>
      <w:b/>
      <w:bCs/>
      <w:color w:val="023F5E"/>
      <w:sz w:val="28"/>
      <w:szCs w:val="28"/>
    </w:rPr>
  </w:style>
  <w:style w:type="paragraph" w:styleId="Heading3">
    <w:name w:val="heading 3"/>
    <w:basedOn w:val="Normal"/>
    <w:link w:val="Heading3Char"/>
    <w:uiPriority w:val="99"/>
    <w:qFormat/>
    <w:rsid w:val="00586718"/>
    <w:pPr>
      <w:suppressAutoHyphens/>
      <w:autoSpaceDE w:val="0"/>
      <w:autoSpaceDN w:val="0"/>
      <w:adjustRightInd w:val="0"/>
      <w:spacing w:after="120" w:line="280" w:lineRule="atLeast"/>
      <w:textAlignment w:val="center"/>
      <w:outlineLvl w:val="2"/>
    </w:pPr>
    <w:rPr>
      <w:rFonts w:cs="Univers LT Std 57 Cn"/>
      <w:b/>
      <w:caps/>
      <w:color w:val="6D6E71"/>
    </w:rPr>
  </w:style>
  <w:style w:type="paragraph" w:styleId="Heading4">
    <w:name w:val="heading 4"/>
    <w:basedOn w:val="Normal"/>
    <w:link w:val="Heading4Char"/>
    <w:uiPriority w:val="99"/>
    <w:qFormat/>
    <w:rsid w:val="00586718"/>
    <w:pPr>
      <w:suppressAutoHyphens/>
      <w:autoSpaceDE w:val="0"/>
      <w:autoSpaceDN w:val="0"/>
      <w:adjustRightInd w:val="0"/>
      <w:spacing w:after="120" w:line="240" w:lineRule="atLeast"/>
      <w:textAlignment w:val="center"/>
      <w:outlineLvl w:val="3"/>
    </w:pPr>
    <w:rPr>
      <w:rFonts w:cs="Univers LT Std 57 Cn"/>
      <w:b/>
      <w:color w:val="049FDA"/>
      <w:sz w:val="22"/>
      <w:szCs w:val="20"/>
    </w:rPr>
  </w:style>
  <w:style w:type="paragraph" w:styleId="Heading5">
    <w:name w:val="heading 5"/>
    <w:basedOn w:val="Normal"/>
    <w:link w:val="Heading5Char"/>
    <w:uiPriority w:val="99"/>
    <w:qFormat/>
    <w:rsid w:val="00586718"/>
    <w:pPr>
      <w:suppressAutoHyphens/>
      <w:autoSpaceDE w:val="0"/>
      <w:autoSpaceDN w:val="0"/>
      <w:adjustRightInd w:val="0"/>
      <w:spacing w:after="120" w:line="240" w:lineRule="atLeast"/>
      <w:textAlignment w:val="center"/>
      <w:outlineLvl w:val="4"/>
    </w:pPr>
    <w:rPr>
      <w:rFonts w:cs="Univers LT Std 57 Cn"/>
      <w:b/>
      <w:caps/>
      <w:color w:val="023F5E"/>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663B4A"/>
    <w:pPr>
      <w:spacing w:after="120"/>
    </w:pPr>
    <w:rPr>
      <w:sz w:val="20"/>
    </w:rPr>
  </w:style>
  <w:style w:type="character" w:customStyle="1" w:styleId="BodyTextChar">
    <w:name w:val="Body Text Char"/>
    <w:basedOn w:val="DefaultParagraphFont"/>
    <w:link w:val="BodyText"/>
    <w:uiPriority w:val="99"/>
    <w:semiHidden/>
    <w:rsid w:val="00663B4A"/>
    <w:rPr>
      <w:rFonts w:ascii="Arial Narrow" w:hAnsi="Arial Narrow"/>
      <w:sz w:val="20"/>
    </w:rPr>
  </w:style>
  <w:style w:type="character" w:customStyle="1" w:styleId="Heading1Char">
    <w:name w:val="Heading 1 Char"/>
    <w:basedOn w:val="DefaultParagraphFont"/>
    <w:link w:val="Heading1"/>
    <w:uiPriority w:val="99"/>
    <w:rsid w:val="00586718"/>
    <w:rPr>
      <w:rFonts w:cs="Univers LT Std 47 Cn Lt"/>
      <w:b/>
      <w:bCs/>
      <w:caps/>
      <w:color w:val="049FDA"/>
      <w:sz w:val="36"/>
      <w:szCs w:val="36"/>
    </w:rPr>
  </w:style>
  <w:style w:type="paragraph" w:customStyle="1" w:styleId="ChapterNumber">
    <w:name w:val="Chapter Number"/>
    <w:basedOn w:val="Normal"/>
    <w:uiPriority w:val="99"/>
    <w:qFormat/>
    <w:rsid w:val="00586718"/>
    <w:pPr>
      <w:autoSpaceDE w:val="0"/>
      <w:autoSpaceDN w:val="0"/>
      <w:adjustRightInd w:val="0"/>
      <w:spacing w:after="180" w:line="480" w:lineRule="atLeast"/>
      <w:textAlignment w:val="center"/>
    </w:pPr>
    <w:rPr>
      <w:rFonts w:ascii="Arial" w:hAnsi="Arial" w:cs="Arial"/>
      <w:b/>
      <w:color w:val="023F5E"/>
      <w:sz w:val="48"/>
      <w:szCs w:val="48"/>
    </w:rPr>
  </w:style>
  <w:style w:type="paragraph" w:customStyle="1" w:styleId="BodyCopyBlack">
    <w:name w:val="Body Copy Black"/>
    <w:basedOn w:val="Normal"/>
    <w:uiPriority w:val="99"/>
    <w:qFormat/>
    <w:rsid w:val="00586718"/>
    <w:pPr>
      <w:suppressAutoHyphens/>
      <w:autoSpaceDE w:val="0"/>
      <w:autoSpaceDN w:val="0"/>
      <w:adjustRightInd w:val="0"/>
      <w:spacing w:after="180" w:line="300" w:lineRule="atLeast"/>
      <w:textAlignment w:val="center"/>
    </w:pPr>
    <w:rPr>
      <w:rFonts w:cs="Univers LT Std 47 Cn Lt"/>
      <w:color w:val="000000"/>
      <w:sz w:val="20"/>
      <w:szCs w:val="20"/>
    </w:rPr>
  </w:style>
  <w:style w:type="paragraph" w:customStyle="1" w:styleId="Bullet1">
    <w:name w:val="Bullet 1"/>
    <w:basedOn w:val="BodyCopyBlack"/>
    <w:uiPriority w:val="99"/>
    <w:qFormat/>
    <w:rsid w:val="00586718"/>
    <w:pPr>
      <w:numPr>
        <w:numId w:val="6"/>
      </w:numPr>
      <w:spacing w:line="240" w:lineRule="atLeast"/>
    </w:pPr>
  </w:style>
  <w:style w:type="paragraph" w:customStyle="1" w:styleId="Footnote">
    <w:name w:val="Footnote"/>
    <w:basedOn w:val="BodyCopyBlack"/>
    <w:uiPriority w:val="99"/>
    <w:qFormat/>
    <w:rsid w:val="00586718"/>
    <w:pPr>
      <w:tabs>
        <w:tab w:val="left" w:pos="360"/>
      </w:tabs>
      <w:spacing w:after="0" w:line="200" w:lineRule="atLeast"/>
    </w:pPr>
    <w:rPr>
      <w:sz w:val="16"/>
      <w:szCs w:val="16"/>
    </w:rPr>
  </w:style>
  <w:style w:type="character" w:customStyle="1" w:styleId="Heading2Char">
    <w:name w:val="Heading 2 Char"/>
    <w:basedOn w:val="DefaultParagraphFont"/>
    <w:link w:val="Heading2"/>
    <w:uiPriority w:val="99"/>
    <w:rsid w:val="00586718"/>
    <w:rPr>
      <w:rFonts w:cs="Univers LT Std 47 Cn Lt"/>
      <w:b/>
      <w:bCs/>
      <w:color w:val="023F5E"/>
      <w:sz w:val="28"/>
      <w:szCs w:val="28"/>
    </w:rPr>
  </w:style>
  <w:style w:type="character" w:customStyle="1" w:styleId="Heading3Char">
    <w:name w:val="Heading 3 Char"/>
    <w:basedOn w:val="DefaultParagraphFont"/>
    <w:link w:val="Heading3"/>
    <w:uiPriority w:val="99"/>
    <w:rsid w:val="00586718"/>
    <w:rPr>
      <w:rFonts w:cs="Univers LT Std 57 Cn"/>
      <w:b/>
      <w:caps/>
      <w:color w:val="6D6E71"/>
    </w:rPr>
  </w:style>
  <w:style w:type="character" w:customStyle="1" w:styleId="Heading4Char">
    <w:name w:val="Heading 4 Char"/>
    <w:basedOn w:val="DefaultParagraphFont"/>
    <w:link w:val="Heading4"/>
    <w:uiPriority w:val="99"/>
    <w:rsid w:val="00586718"/>
    <w:rPr>
      <w:rFonts w:cs="Univers LT Std 57 Cn"/>
      <w:b/>
      <w:color w:val="049FDA"/>
      <w:sz w:val="22"/>
      <w:szCs w:val="20"/>
    </w:rPr>
  </w:style>
  <w:style w:type="character" w:customStyle="1" w:styleId="Heading5Char">
    <w:name w:val="Heading 5 Char"/>
    <w:basedOn w:val="DefaultParagraphFont"/>
    <w:link w:val="Heading5"/>
    <w:uiPriority w:val="99"/>
    <w:rsid w:val="00586718"/>
    <w:rPr>
      <w:rFonts w:cs="Univers LT Std 57 Cn"/>
      <w:b/>
      <w:caps/>
      <w:color w:val="023F5E"/>
      <w:sz w:val="20"/>
      <w:szCs w:val="20"/>
    </w:rPr>
  </w:style>
  <w:style w:type="paragraph" w:styleId="ListParagraph">
    <w:name w:val="List Paragraph"/>
    <w:basedOn w:val="Normal"/>
    <w:uiPriority w:val="34"/>
    <w:qFormat/>
    <w:rsid w:val="00586718"/>
    <w:pPr>
      <w:spacing w:line="276" w:lineRule="auto"/>
      <w:ind w:left="720"/>
      <w:contextualSpacing/>
    </w:pPr>
    <w:rPr>
      <w:rFonts w:asciiTheme="minorHAnsi" w:hAnsiTheme="minorHAnsi"/>
      <w:sz w:val="22"/>
      <w:szCs w:val="22"/>
    </w:rPr>
  </w:style>
  <w:style w:type="paragraph" w:customStyle="1" w:styleId="FigureTitle">
    <w:name w:val="Figure Title"/>
    <w:basedOn w:val="BodyCopyBlack"/>
    <w:qFormat/>
    <w:rsid w:val="00586718"/>
    <w:rPr>
      <w:color w:val="049FDA"/>
    </w:rPr>
  </w:style>
  <w:style w:type="paragraph" w:styleId="FootnoteText">
    <w:name w:val="footnote text"/>
    <w:basedOn w:val="Normal"/>
    <w:link w:val="FootnoteTextChar"/>
    <w:uiPriority w:val="99"/>
    <w:unhideWhenUsed/>
    <w:rsid w:val="00586718"/>
    <w:rPr>
      <w:sz w:val="20"/>
      <w:szCs w:val="20"/>
    </w:rPr>
  </w:style>
  <w:style w:type="character" w:customStyle="1" w:styleId="FootnoteTextChar">
    <w:name w:val="Footnote Text Char"/>
    <w:basedOn w:val="DefaultParagraphFont"/>
    <w:link w:val="FootnoteText"/>
    <w:uiPriority w:val="99"/>
    <w:rsid w:val="00586718"/>
    <w:rPr>
      <w:sz w:val="20"/>
      <w:szCs w:val="20"/>
    </w:rPr>
  </w:style>
  <w:style w:type="character" w:styleId="FootnoteReference">
    <w:name w:val="footnote reference"/>
    <w:basedOn w:val="DefaultParagraphFont"/>
    <w:uiPriority w:val="99"/>
    <w:semiHidden/>
    <w:unhideWhenUsed/>
    <w:rsid w:val="00586718"/>
    <w:rPr>
      <w:vertAlign w:val="superscript"/>
    </w:rPr>
  </w:style>
  <w:style w:type="character" w:styleId="Hyperlink">
    <w:name w:val="Hyperlink"/>
    <w:basedOn w:val="DefaultParagraphFont"/>
    <w:uiPriority w:val="99"/>
    <w:unhideWhenUsed/>
    <w:rsid w:val="00586718"/>
    <w:rPr>
      <w:color w:val="0000FF" w:themeColor="hyperlink"/>
      <w:u w:val="single"/>
    </w:rPr>
  </w:style>
  <w:style w:type="paragraph" w:styleId="BalloonText">
    <w:name w:val="Balloon Text"/>
    <w:basedOn w:val="Normal"/>
    <w:link w:val="BalloonTextChar"/>
    <w:uiPriority w:val="99"/>
    <w:semiHidden/>
    <w:unhideWhenUsed/>
    <w:rsid w:val="00586718"/>
    <w:rPr>
      <w:rFonts w:ascii="Tahoma" w:hAnsi="Tahoma" w:cs="Tahoma"/>
      <w:sz w:val="16"/>
      <w:szCs w:val="16"/>
    </w:rPr>
  </w:style>
  <w:style w:type="character" w:customStyle="1" w:styleId="BalloonTextChar">
    <w:name w:val="Balloon Text Char"/>
    <w:basedOn w:val="DefaultParagraphFont"/>
    <w:link w:val="BalloonText"/>
    <w:uiPriority w:val="99"/>
    <w:semiHidden/>
    <w:rsid w:val="00586718"/>
    <w:rPr>
      <w:rFonts w:ascii="Tahoma" w:hAnsi="Tahoma" w:cs="Tahoma"/>
      <w:sz w:val="16"/>
      <w:szCs w:val="16"/>
    </w:rPr>
  </w:style>
  <w:style w:type="paragraph" w:styleId="Header">
    <w:name w:val="header"/>
    <w:basedOn w:val="Normal"/>
    <w:link w:val="HeaderChar"/>
    <w:uiPriority w:val="99"/>
    <w:unhideWhenUsed/>
    <w:rsid w:val="00586718"/>
    <w:pPr>
      <w:tabs>
        <w:tab w:val="center" w:pos="4680"/>
        <w:tab w:val="right" w:pos="9360"/>
      </w:tabs>
    </w:pPr>
  </w:style>
  <w:style w:type="character" w:customStyle="1" w:styleId="HeaderChar">
    <w:name w:val="Header Char"/>
    <w:basedOn w:val="DefaultParagraphFont"/>
    <w:link w:val="Header"/>
    <w:uiPriority w:val="99"/>
    <w:rsid w:val="00586718"/>
  </w:style>
  <w:style w:type="paragraph" w:styleId="Footer">
    <w:name w:val="footer"/>
    <w:basedOn w:val="Normal"/>
    <w:link w:val="FooterChar"/>
    <w:uiPriority w:val="99"/>
    <w:unhideWhenUsed/>
    <w:rsid w:val="00586718"/>
    <w:pPr>
      <w:tabs>
        <w:tab w:val="center" w:pos="4680"/>
        <w:tab w:val="right" w:pos="9360"/>
      </w:tabs>
    </w:pPr>
  </w:style>
  <w:style w:type="character" w:customStyle="1" w:styleId="FooterChar">
    <w:name w:val="Footer Char"/>
    <w:basedOn w:val="DefaultParagraphFont"/>
    <w:link w:val="Footer"/>
    <w:uiPriority w:val="99"/>
    <w:rsid w:val="00586718"/>
  </w:style>
  <w:style w:type="character" w:styleId="FollowedHyperlink">
    <w:name w:val="FollowedHyperlink"/>
    <w:basedOn w:val="DefaultParagraphFont"/>
    <w:uiPriority w:val="99"/>
    <w:semiHidden/>
    <w:unhideWhenUsed/>
    <w:rsid w:val="006C1996"/>
    <w:rPr>
      <w:color w:val="800080" w:themeColor="followedHyperlink"/>
      <w:u w:val="single"/>
    </w:rPr>
  </w:style>
  <w:style w:type="table" w:styleId="TableGrid">
    <w:name w:val="Table Grid"/>
    <w:basedOn w:val="TableNormal"/>
    <w:uiPriority w:val="59"/>
    <w:rsid w:val="00A4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2D4E"/>
    <w:rPr>
      <w:sz w:val="16"/>
      <w:szCs w:val="16"/>
    </w:rPr>
  </w:style>
  <w:style w:type="paragraph" w:styleId="CommentText">
    <w:name w:val="annotation text"/>
    <w:basedOn w:val="Normal"/>
    <w:link w:val="CommentTextChar"/>
    <w:uiPriority w:val="99"/>
    <w:semiHidden/>
    <w:unhideWhenUsed/>
    <w:rsid w:val="000B2D4E"/>
    <w:rPr>
      <w:sz w:val="20"/>
      <w:szCs w:val="20"/>
    </w:rPr>
  </w:style>
  <w:style w:type="character" w:customStyle="1" w:styleId="CommentTextChar">
    <w:name w:val="Comment Text Char"/>
    <w:basedOn w:val="DefaultParagraphFont"/>
    <w:link w:val="CommentText"/>
    <w:uiPriority w:val="99"/>
    <w:semiHidden/>
    <w:rsid w:val="000B2D4E"/>
    <w:rPr>
      <w:sz w:val="20"/>
      <w:szCs w:val="20"/>
    </w:rPr>
  </w:style>
  <w:style w:type="paragraph" w:styleId="CommentSubject">
    <w:name w:val="annotation subject"/>
    <w:basedOn w:val="CommentText"/>
    <w:next w:val="CommentText"/>
    <w:link w:val="CommentSubjectChar"/>
    <w:uiPriority w:val="99"/>
    <w:semiHidden/>
    <w:unhideWhenUsed/>
    <w:rsid w:val="000B2D4E"/>
    <w:rPr>
      <w:b/>
      <w:bCs/>
    </w:rPr>
  </w:style>
  <w:style w:type="character" w:customStyle="1" w:styleId="CommentSubjectChar">
    <w:name w:val="Comment Subject Char"/>
    <w:basedOn w:val="CommentTextChar"/>
    <w:link w:val="CommentSubject"/>
    <w:uiPriority w:val="99"/>
    <w:semiHidden/>
    <w:rsid w:val="000B2D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innpost.com/health/2014/08/minnesota-responds-rural-doctor-shortage-teams-training-telemed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3FF0A-BEF9-4988-8130-34AB5AE7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Siri Simons</dc:creator>
  <cp:lastModifiedBy>Simons, Siri (DOT)</cp:lastModifiedBy>
  <cp:revision>3</cp:revision>
  <cp:lastPrinted>2018-06-25T14:16:00Z</cp:lastPrinted>
  <dcterms:created xsi:type="dcterms:W3CDTF">2018-06-25T14:23:00Z</dcterms:created>
  <dcterms:modified xsi:type="dcterms:W3CDTF">2018-06-25T14:24:00Z</dcterms:modified>
</cp:coreProperties>
</file>